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968" w:rsidRPr="00623968" w:rsidRDefault="00623968" w:rsidP="006239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3968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E202A72" wp14:editId="430943E9">
                <wp:extent cx="304800" cy="304800"/>
                <wp:effectExtent l="0" t="0" r="0" b="0"/>
                <wp:docPr id="1" name="AutoShape 1" descr="Профилактика домашних трав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Профилактика домашних травм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DUQ3/L9wIA&#10;APQFAAAOAAAAAAAAAAAAAAAAAC4CAABkcnMvZTJvRG9jLnhtbFBLAQItABQABgAIAAAAIQBMoOks&#10;2AAAAAMBAAAPAAAAAAAAAAAAAAAAAFEFAABkcnMvZG93bnJldi54bWxQSwUGAAAAAAQABADzAAAA&#10;VgYAAAAA&#10;" filled="f" stroked="f">
                <o:lock v:ext="edit" aspectratio="t"/>
                <w10:anchorlock/>
              </v:rect>
            </w:pict>
          </mc:Fallback>
        </mc:AlternateContent>
      </w:r>
    </w:p>
    <w:p w:rsidR="00623968" w:rsidRPr="00623968" w:rsidRDefault="00623968" w:rsidP="00623968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39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Дом — это наша крепость, место, где мы ищем уют и безопасность. Однако, несмотря на кажущуюся защищенность, именно дома происходит значительная часть всех травм. По статистике, множество людей ежегодно получают различные поврежде</w:t>
      </w:r>
      <w:bookmarkStart w:id="0" w:name="_GoBack"/>
      <w:bookmarkEnd w:id="0"/>
      <w:r w:rsidRPr="006239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ния, находясь в своём жилище, начиная от незначительных порезов и синяков до серьёзных ушибов и переломов, требующих длительного лечения. Среди основных причин таких инцидентов — падения, ожоги, отравления и травмы, полученные в результате использования бытовой техники и инструментов. Эти ситуации не только причиняют физические страдания, но и влекут за собой значительные финансовые расходы на лечение и восстановление.</w:t>
      </w:r>
    </w:p>
    <w:p w:rsidR="00623968" w:rsidRPr="00623968" w:rsidRDefault="00623968" w:rsidP="00623968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396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Профилактика домашних травм</w:t>
      </w:r>
      <w:r w:rsidRPr="006239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— это не просто меры предосторожности, но образ жизни, который поможет снизить риск несчастных случаев в домашних условиях. Знание основ безопасности и внимательное отношение к окружающей домашней среде могут значительно уменьшить вероятность травм. В этой статье мы рассмотрим, как можно минимизировать риски и создать безопасное пространство для всех членов семьи, от малышей до пожилых людей, обеспечив при этом спокойствие и </w:t>
      </w:r>
      <w:proofErr w:type="gramStart"/>
      <w:r w:rsidRPr="006239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уверенность в</w:t>
      </w:r>
      <w:proofErr w:type="gramEnd"/>
      <w:r w:rsidRPr="006239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каждый момент нахождения дома.</w:t>
      </w:r>
    </w:p>
    <w:p w:rsidR="00623968" w:rsidRPr="00623968" w:rsidRDefault="00623968" w:rsidP="00623968">
      <w:pPr>
        <w:shd w:val="clear" w:color="auto" w:fill="FFFFFF"/>
        <w:spacing w:before="600" w:after="600" w:line="675" w:lineRule="atLeast"/>
        <w:jc w:val="center"/>
        <w:outlineLvl w:val="1"/>
        <w:rPr>
          <w:rFonts w:ascii="Arial" w:eastAsia="Times New Roman" w:hAnsi="Arial" w:cs="Arial"/>
          <w:b/>
          <w:bCs/>
          <w:color w:val="444444"/>
          <w:sz w:val="54"/>
          <w:szCs w:val="54"/>
          <w:lang w:eastAsia="ru-RU"/>
        </w:rPr>
      </w:pPr>
      <w:r w:rsidRPr="00623968">
        <w:rPr>
          <w:rFonts w:ascii="Arial" w:eastAsia="Times New Roman" w:hAnsi="Arial" w:cs="Arial"/>
          <w:b/>
          <w:bCs/>
          <w:color w:val="444444"/>
          <w:sz w:val="54"/>
          <w:szCs w:val="54"/>
          <w:lang w:eastAsia="ru-RU"/>
        </w:rPr>
        <w:t>Общие рекомендации по профилактике домашних травм</w:t>
      </w:r>
    </w:p>
    <w:p w:rsidR="00623968" w:rsidRPr="00623968" w:rsidRDefault="00623968" w:rsidP="00623968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39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Профилактика домашних травм начинается с осознания возможных опасностей и принятия мер по их устранению. Ниже приведены общие рекомендации, которые помогут сделать ваш дом более безопасным и предотвратить множество распространённых травм.</w:t>
      </w:r>
    </w:p>
    <w:p w:rsidR="00623968" w:rsidRPr="00623968" w:rsidRDefault="00623968" w:rsidP="006239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396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Осмотрите жилище</w:t>
      </w:r>
      <w:r w:rsidRPr="006239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на предмет потенциально опасных мест. Регулярно проводите обход всех помещений в доме, обращая внимание на потенциальные источники опасности, такие как свисающие провода, скользкие поверхности, неприкреплённая мебель. Убедитесь, что все коврики и пути движения свободны от препятствий.</w:t>
      </w:r>
    </w:p>
    <w:p w:rsidR="00623968" w:rsidRPr="00623968" w:rsidRDefault="00623968" w:rsidP="006239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396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Улучшите освещение</w:t>
      </w:r>
      <w:r w:rsidRPr="006239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Хорошее освещение помогает предотвратить падения и другие травмы, позволяя лучше видеть окружающее пространство. Установите достаточное количество светильников, особенно в коридорах, на лестницах и в ванных комнатах.</w:t>
      </w:r>
    </w:p>
    <w:p w:rsidR="00623968" w:rsidRPr="00623968" w:rsidRDefault="00623968" w:rsidP="006239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396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Безопасное хранение химикатов и лекарств</w:t>
      </w:r>
      <w:r w:rsidRPr="006239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Храните все химические вещества и лекарства в недоступном для детей месте. Используйте замки на шкафах или специальные контейнеры для хранения опасных материалов.</w:t>
      </w:r>
    </w:p>
    <w:p w:rsidR="00623968" w:rsidRPr="00623968" w:rsidRDefault="00623968" w:rsidP="006239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396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Обеспечьте стабильность мебели и техники</w:t>
      </w:r>
      <w:r w:rsidRPr="006239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Прикрепите тяжёлую мебель и бытовую технику к стенам, чтобы предотвратить их опрокидывание, особенно если в доме есть маленькие дети.</w:t>
      </w:r>
    </w:p>
    <w:p w:rsidR="00623968" w:rsidRPr="00623968" w:rsidRDefault="00623968" w:rsidP="006239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396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Осторожно с острыми и режущими предметами</w:t>
      </w:r>
      <w:r w:rsidRPr="006239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Храните ножи, ножницы и другие острые предметы в безопасном месте, недоступном для детей. Используйте защитные чехлы для лезвий и регулярно проверяйте состояние инструментов.</w:t>
      </w:r>
    </w:p>
    <w:p w:rsidR="00623968" w:rsidRPr="00623968" w:rsidRDefault="00623968" w:rsidP="006239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396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Инструктаж по безопасности</w:t>
      </w:r>
      <w:r w:rsidRPr="006239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Регулярно общайтесь с членами семьи о правилах безопасности в доме. Обучение детей основам безопасности с малых лет поможет им избегать опасных ситуаций.</w:t>
      </w:r>
    </w:p>
    <w:p w:rsidR="00623968" w:rsidRPr="00623968" w:rsidRDefault="00623968" w:rsidP="00623968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39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Принятие этих простых мер поможет создать безопасную домашнюю среду и значительно снизить риск домашних травм.</w:t>
      </w:r>
    </w:p>
    <w:p w:rsidR="00623968" w:rsidRPr="00623968" w:rsidRDefault="00623968" w:rsidP="00623968">
      <w:pPr>
        <w:shd w:val="clear" w:color="auto" w:fill="FFFFFF"/>
        <w:spacing w:before="600" w:after="600" w:line="675" w:lineRule="atLeast"/>
        <w:jc w:val="center"/>
        <w:outlineLvl w:val="1"/>
        <w:rPr>
          <w:rFonts w:ascii="Arial" w:eastAsia="Times New Roman" w:hAnsi="Arial" w:cs="Arial"/>
          <w:b/>
          <w:bCs/>
          <w:color w:val="444444"/>
          <w:sz w:val="54"/>
          <w:szCs w:val="54"/>
          <w:lang w:eastAsia="ru-RU"/>
        </w:rPr>
      </w:pPr>
      <w:r w:rsidRPr="00623968">
        <w:rPr>
          <w:rFonts w:ascii="Arial" w:eastAsia="Times New Roman" w:hAnsi="Arial" w:cs="Arial"/>
          <w:b/>
          <w:bCs/>
          <w:color w:val="444444"/>
          <w:sz w:val="54"/>
          <w:szCs w:val="54"/>
          <w:lang w:eastAsia="ru-RU"/>
        </w:rPr>
        <w:t>Профилактика падений</w:t>
      </w:r>
    </w:p>
    <w:p w:rsidR="00623968" w:rsidRPr="00623968" w:rsidRDefault="00623968" w:rsidP="00623968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39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Падения являются одной из наиболее распространённых причин домашних травм. Чтобы минимизировать риск падений в домашних условиях, можно принять следующие меры:</w:t>
      </w:r>
    </w:p>
    <w:p w:rsidR="00623968" w:rsidRPr="00623968" w:rsidRDefault="00623968" w:rsidP="0062396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396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Установка поручней и ручек</w:t>
      </w:r>
      <w:r w:rsidRPr="006239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В ванной комнате и вдоль лестниц (если вы живете в частном доме) установите поручни, чтобы обеспечить дополнительную поддержку при передвижении. Это особенно важно для пожилых людей.</w:t>
      </w:r>
    </w:p>
    <w:p w:rsidR="00623968" w:rsidRPr="00623968" w:rsidRDefault="00623968" w:rsidP="0062396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396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Минимизация беспорядка</w:t>
      </w:r>
      <w:r w:rsidRPr="006239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Регулярно убирайте вещи с пола, особенно в коридорах и у входа в комнаты. Игрушки, обувь и другие предметы часто становятся причиной падения.</w:t>
      </w:r>
    </w:p>
    <w:p w:rsidR="00623968" w:rsidRPr="00623968" w:rsidRDefault="00623968" w:rsidP="0062396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396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Правильное расположение мебели</w:t>
      </w:r>
      <w:r w:rsidRPr="006239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Расставляйте мебель таким образом, чтобы она не мешала свободному проходу по дому. Убедитесь, что все коврики и дорожки лежат ровно и не скользят.</w:t>
      </w:r>
    </w:p>
    <w:p w:rsidR="00623968" w:rsidRPr="00623968" w:rsidRDefault="00623968" w:rsidP="0062396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396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Укрепление ковров и ковриков</w:t>
      </w:r>
      <w:r w:rsidRPr="006239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Если ваши коврики скользят, то используйте двусторонний скотч или специальные подложки под коврики, чтобы предотвратить их скольжение.</w:t>
      </w:r>
    </w:p>
    <w:p w:rsidR="00623968" w:rsidRPr="00623968" w:rsidRDefault="00623968" w:rsidP="00623968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39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Принятие этих мер поможет сделать ваш дом безопаснее и уменьшить вероятность падений и связанных с ними травм.</w:t>
      </w:r>
    </w:p>
    <w:p w:rsidR="00623968" w:rsidRPr="00623968" w:rsidRDefault="00623968" w:rsidP="00623968">
      <w:pPr>
        <w:shd w:val="clear" w:color="auto" w:fill="FFFFFF"/>
        <w:spacing w:before="600" w:after="600" w:line="675" w:lineRule="atLeast"/>
        <w:jc w:val="center"/>
        <w:outlineLvl w:val="1"/>
        <w:rPr>
          <w:rFonts w:ascii="Arial" w:eastAsia="Times New Roman" w:hAnsi="Arial" w:cs="Arial"/>
          <w:b/>
          <w:bCs/>
          <w:color w:val="444444"/>
          <w:sz w:val="54"/>
          <w:szCs w:val="54"/>
          <w:lang w:eastAsia="ru-RU"/>
        </w:rPr>
      </w:pPr>
      <w:r w:rsidRPr="00623968">
        <w:rPr>
          <w:rFonts w:ascii="Arial" w:eastAsia="Times New Roman" w:hAnsi="Arial" w:cs="Arial"/>
          <w:b/>
          <w:bCs/>
          <w:color w:val="444444"/>
          <w:sz w:val="54"/>
          <w:szCs w:val="54"/>
          <w:lang w:eastAsia="ru-RU"/>
        </w:rPr>
        <w:t>Безопасность в ванной комнате</w:t>
      </w:r>
    </w:p>
    <w:p w:rsidR="00623968" w:rsidRPr="00623968" w:rsidRDefault="00623968" w:rsidP="00623968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39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Ванная комната часто становится местом получения травм из-за скользких поверхностей и присутствия воды. Вот несколько советов по обеспечению безопасности в ванной комнате:</w:t>
      </w:r>
    </w:p>
    <w:p w:rsidR="00623968" w:rsidRPr="00623968" w:rsidRDefault="00623968" w:rsidP="0062396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396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Использование </w:t>
      </w:r>
      <w:proofErr w:type="spellStart"/>
      <w:r w:rsidRPr="0062396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антискользящих</w:t>
      </w:r>
      <w:proofErr w:type="spellEnd"/>
      <w:r w:rsidRPr="0062396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ковриков</w:t>
      </w:r>
      <w:r w:rsidRPr="006239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Поместите </w:t>
      </w:r>
      <w:proofErr w:type="spellStart"/>
      <w:r w:rsidRPr="006239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антискользящие</w:t>
      </w:r>
      <w:proofErr w:type="spellEnd"/>
      <w:r w:rsidRPr="006239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коврики в ванну и душевую кабину, чтобы предотвратить скольжение на </w:t>
      </w:r>
      <w:proofErr w:type="gramStart"/>
      <w:r w:rsidRPr="006239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мокром</w:t>
      </w:r>
      <w:proofErr w:type="gramEnd"/>
      <w:r w:rsidRPr="006239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кафелю.</w:t>
      </w:r>
    </w:p>
    <w:p w:rsidR="00623968" w:rsidRPr="00623968" w:rsidRDefault="00623968" w:rsidP="0062396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396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Температурный контроль воды</w:t>
      </w:r>
      <w:r w:rsidRPr="006239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Используйте смесители с термостатами или установите блокирующие устройства на водонагревателях, чтобы </w:t>
      </w:r>
      <w:r w:rsidRPr="006239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предотвратить ожоги горячей водой. Идеальная температура воды для купания не должна превышать 37-38°C.</w:t>
      </w:r>
    </w:p>
    <w:p w:rsidR="00623968" w:rsidRPr="00623968" w:rsidRDefault="00623968" w:rsidP="0062396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396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Освещение в ванной комнате</w:t>
      </w:r>
      <w:r w:rsidRPr="006239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Обеспечьте достаточное освещение, чтобы избежать падений и других травм. Рассмотрите возможность установки слабого ночного освещения для безопасности в тёмное время суток.</w:t>
      </w:r>
    </w:p>
    <w:p w:rsidR="00623968" w:rsidRPr="00623968" w:rsidRDefault="00623968" w:rsidP="0062396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396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Размещение электроприборов</w:t>
      </w:r>
      <w:r w:rsidRPr="006239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Используйте влагозащищенные розетки и убедитесь, что электроприборы находятся на безопасном расстоянии от воды. Всегда отключайте и убирайте маленькие бытовые приборы, такие как фены и электробритвы, после использования.</w:t>
      </w:r>
    </w:p>
    <w:p w:rsidR="00623968" w:rsidRPr="00623968" w:rsidRDefault="00623968" w:rsidP="00623968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39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Применение этих рекомендаций поможет сделать вашу ванную комнату безопаснее для всех членов семьи, снижая риск возникновения травм.</w:t>
      </w:r>
    </w:p>
    <w:p w:rsidR="00623968" w:rsidRPr="00623968" w:rsidRDefault="00623968" w:rsidP="00623968">
      <w:pPr>
        <w:shd w:val="clear" w:color="auto" w:fill="FFFFFF"/>
        <w:spacing w:before="600" w:after="600" w:line="675" w:lineRule="atLeast"/>
        <w:jc w:val="center"/>
        <w:outlineLvl w:val="1"/>
        <w:rPr>
          <w:rFonts w:ascii="Arial" w:eastAsia="Times New Roman" w:hAnsi="Arial" w:cs="Arial"/>
          <w:b/>
          <w:bCs/>
          <w:color w:val="444444"/>
          <w:sz w:val="54"/>
          <w:szCs w:val="54"/>
          <w:lang w:eastAsia="ru-RU"/>
        </w:rPr>
      </w:pPr>
      <w:r w:rsidRPr="00623968">
        <w:rPr>
          <w:rFonts w:ascii="Arial" w:eastAsia="Times New Roman" w:hAnsi="Arial" w:cs="Arial"/>
          <w:b/>
          <w:bCs/>
          <w:color w:val="444444"/>
          <w:sz w:val="54"/>
          <w:szCs w:val="54"/>
          <w:lang w:eastAsia="ru-RU"/>
        </w:rPr>
        <w:t>Безопасность на кухне</w:t>
      </w:r>
    </w:p>
    <w:p w:rsidR="00623968" w:rsidRPr="00623968" w:rsidRDefault="00623968" w:rsidP="00623968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39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Кухня является одним из наиболее важных и часто используемых помещений в доме, но она также может быть местом повышенного риска. Чтобы минимизировать риски, важно соблюдать следующие меры безопасности:</w:t>
      </w:r>
    </w:p>
    <w:p w:rsidR="00623968" w:rsidRPr="00623968" w:rsidRDefault="00623968" w:rsidP="0062396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396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Хранение острых предметов</w:t>
      </w:r>
      <w:r w:rsidRPr="006239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Ножи и другие острые инструменты должны храниться в безопасном месте, недоступном для детей. Используйте специальные держатели для ножей или закрытые ящики.</w:t>
      </w:r>
    </w:p>
    <w:p w:rsidR="00623968" w:rsidRPr="00623968" w:rsidRDefault="00623968" w:rsidP="0062396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396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Использование кухонной техники</w:t>
      </w:r>
      <w:r w:rsidRPr="006239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Всегда следите за тем, чтобы электрические приборы и провода находились в исправном состоянии и не контактировали с водой. Не оставляйте включённые приборы без присмотра.</w:t>
      </w:r>
    </w:p>
    <w:p w:rsidR="00623968" w:rsidRPr="00623968" w:rsidRDefault="00623968" w:rsidP="0062396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396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Безопасное обращение с огнём</w:t>
      </w:r>
      <w:r w:rsidRPr="006239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 горячими поверхностями. При использовании газовой плиты или духовки не оставляйте открытый огонь без присмотра. Используйте кухонные прихватки при контакте с горячими кастрюлями и сковородками.</w:t>
      </w:r>
    </w:p>
    <w:p w:rsidR="00623968" w:rsidRPr="00623968" w:rsidRDefault="00623968" w:rsidP="0062396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396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Безопасное хранение продуктов</w:t>
      </w:r>
      <w:r w:rsidRPr="006239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Следите за сроками годности и правильно храните продукты, требующие охлаждения.</w:t>
      </w:r>
    </w:p>
    <w:p w:rsidR="00623968" w:rsidRPr="00623968" w:rsidRDefault="00623968" w:rsidP="0062396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3968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Обучение детей правилам безопасности</w:t>
      </w:r>
      <w:r w:rsidRPr="006239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Объясните детям основные правила безопасности на кухне и не допускайте их к выполнению потенциально опасных задач без присмотра взрослых.</w:t>
      </w:r>
    </w:p>
    <w:p w:rsidR="00623968" w:rsidRPr="00623968" w:rsidRDefault="00623968" w:rsidP="00623968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396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Соблюдение этих простых, но эффективных правил поможет предотвратить множество распространённых травм и сделать вашу кухню безопасной для всей семьи.</w:t>
      </w:r>
    </w:p>
    <w:p w:rsidR="00C73489" w:rsidRDefault="00C73489"/>
    <w:sectPr w:rsidR="00C73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67975"/>
    <w:multiLevelType w:val="multilevel"/>
    <w:tmpl w:val="85F0C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D73F6B"/>
    <w:multiLevelType w:val="multilevel"/>
    <w:tmpl w:val="6284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8A561E"/>
    <w:multiLevelType w:val="multilevel"/>
    <w:tmpl w:val="1C184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115DE4"/>
    <w:multiLevelType w:val="multilevel"/>
    <w:tmpl w:val="8BDA9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347"/>
    <w:rsid w:val="00115347"/>
    <w:rsid w:val="00623968"/>
    <w:rsid w:val="00C7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4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Петрович</dc:creator>
  <cp:lastModifiedBy>Юрий Петрович</cp:lastModifiedBy>
  <cp:revision>2</cp:revision>
  <dcterms:created xsi:type="dcterms:W3CDTF">2025-11-14T13:31:00Z</dcterms:created>
  <dcterms:modified xsi:type="dcterms:W3CDTF">2025-11-14T13:31:00Z</dcterms:modified>
</cp:coreProperties>
</file>